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DD88" w14:textId="77777777" w:rsidR="00A30278" w:rsidRDefault="00A30278"/>
    <w:p w14:paraId="03EB9E33" w14:textId="77777777" w:rsidR="00044D75" w:rsidRPr="00381DB5" w:rsidRDefault="00044D75" w:rsidP="00960D17">
      <w:pPr>
        <w:widowControl/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</w:p>
    <w:p w14:paraId="184AB28C" w14:textId="0BA1DA21" w:rsidR="00960D17" w:rsidRDefault="00960D17" w:rsidP="00D522D6">
      <w:pPr>
        <w:widowControl/>
        <w:suppressAutoHyphens w:val="0"/>
        <w:spacing w:before="100" w:beforeAutospacing="1" w:after="100" w:afterAutospacing="1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Le Pôle Enfance Centre Saint Exupéry de l’Ain recrute pour s</w:t>
      </w:r>
      <w:r w:rsidR="00875E21">
        <w:rPr>
          <w:rFonts w:ascii="Arial Narrow" w:eastAsia="Times New Roman" w:hAnsi="Arial Narrow" w:cs="Times New Roman"/>
          <w:lang w:bidi="ar-SA"/>
        </w:rPr>
        <w:t>on accueil de jour CAP JUBY, un(e) moniteur(</w:t>
      </w:r>
      <w:proofErr w:type="spellStart"/>
      <w:r w:rsidR="00875E21">
        <w:rPr>
          <w:rFonts w:ascii="Arial Narrow" w:eastAsia="Times New Roman" w:hAnsi="Arial Narrow" w:cs="Times New Roman"/>
          <w:lang w:bidi="ar-SA"/>
        </w:rPr>
        <w:t>trice</w:t>
      </w:r>
      <w:proofErr w:type="spellEnd"/>
      <w:r w:rsidR="00875E21">
        <w:rPr>
          <w:rFonts w:ascii="Arial Narrow" w:eastAsia="Times New Roman" w:hAnsi="Arial Narrow" w:cs="Times New Roman"/>
          <w:lang w:bidi="ar-SA"/>
        </w:rPr>
        <w:t>) éducateur(</w:t>
      </w:r>
      <w:proofErr w:type="spellStart"/>
      <w:r w:rsidR="00875E21">
        <w:rPr>
          <w:rFonts w:ascii="Arial Narrow" w:eastAsia="Times New Roman" w:hAnsi="Arial Narrow" w:cs="Times New Roman"/>
          <w:lang w:bidi="ar-SA"/>
        </w:rPr>
        <w:t>trice</w:t>
      </w:r>
      <w:proofErr w:type="spellEnd"/>
      <w:r w:rsidR="00875E21">
        <w:rPr>
          <w:rFonts w:ascii="Arial Narrow" w:eastAsia="Times New Roman" w:hAnsi="Arial Narrow" w:cs="Times New Roman"/>
          <w:lang w:bidi="ar-SA"/>
        </w:rPr>
        <w:t xml:space="preserve">) ou </w:t>
      </w:r>
      <w:r w:rsidR="00875E21">
        <w:rPr>
          <w:rFonts w:ascii="Arial Narrow" w:eastAsia="Times New Roman" w:hAnsi="Arial Narrow" w:cs="Times New Roman"/>
          <w:lang w:bidi="ar-SA"/>
        </w:rPr>
        <w:t>un(e)</w:t>
      </w:r>
      <w:r w:rsidR="00875E21">
        <w:rPr>
          <w:rFonts w:ascii="Arial Narrow" w:eastAsia="Times New Roman" w:hAnsi="Arial Narrow" w:cs="Times New Roman"/>
          <w:lang w:bidi="ar-SA"/>
        </w:rPr>
        <w:t xml:space="preserve"> éducateur(</w:t>
      </w:r>
      <w:proofErr w:type="spellStart"/>
      <w:r w:rsidR="00875E21">
        <w:rPr>
          <w:rFonts w:ascii="Arial Narrow" w:eastAsia="Times New Roman" w:hAnsi="Arial Narrow" w:cs="Times New Roman"/>
          <w:lang w:bidi="ar-SA"/>
        </w:rPr>
        <w:t>trice</w:t>
      </w:r>
      <w:proofErr w:type="spellEnd"/>
      <w:r w:rsidR="00875E21">
        <w:rPr>
          <w:rFonts w:ascii="Arial Narrow" w:eastAsia="Times New Roman" w:hAnsi="Arial Narrow" w:cs="Times New Roman"/>
          <w:lang w:bidi="ar-SA"/>
        </w:rPr>
        <w:t>) spécialisé(e) diplômé(e) d’Etat en CDD jusqu’au 1</w:t>
      </w:r>
      <w:r w:rsidR="00875E21" w:rsidRPr="00875E21">
        <w:rPr>
          <w:rFonts w:ascii="Arial Narrow" w:eastAsia="Times New Roman" w:hAnsi="Arial Narrow" w:cs="Times New Roman"/>
          <w:vertAlign w:val="superscript"/>
          <w:lang w:bidi="ar-SA"/>
        </w:rPr>
        <w:t>er</w:t>
      </w:r>
      <w:r w:rsidR="00875E21">
        <w:rPr>
          <w:rFonts w:ascii="Arial Narrow" w:eastAsia="Times New Roman" w:hAnsi="Arial Narrow" w:cs="Times New Roman"/>
          <w:lang w:bidi="ar-SA"/>
        </w:rPr>
        <w:t xml:space="preserve"> juin 2025.</w:t>
      </w:r>
    </w:p>
    <w:p w14:paraId="5FAF950A" w14:textId="5A3B84DB" w:rsidR="00875E21" w:rsidRPr="00381DB5" w:rsidRDefault="00875E21" w:rsidP="00D522D6">
      <w:pPr>
        <w:widowControl/>
        <w:suppressAutoHyphens w:val="0"/>
        <w:spacing w:before="100" w:beforeAutospacing="1" w:after="100" w:afterAutospacing="1"/>
        <w:rPr>
          <w:rFonts w:ascii="Arial Narrow" w:eastAsia="Times New Roman" w:hAnsi="Arial Narrow" w:cs="Times New Roman"/>
          <w:lang w:bidi="ar-SA"/>
        </w:rPr>
      </w:pPr>
      <w:r>
        <w:rPr>
          <w:rFonts w:ascii="Arial Narrow" w:eastAsia="Times New Roman" w:hAnsi="Arial Narrow" w:cs="Times New Roman"/>
          <w:lang w:bidi="ar-SA"/>
        </w:rPr>
        <w:t>CAP JUBY accueille jusqu’à 10 enfants âgés de 4 à 12 ans qui bénéficient d’une mesure de la protection de l’enfance. Ces enfants présentent des difficultés sociales et familiales. Via un travail individuel</w:t>
      </w:r>
      <w:r w:rsidR="00D522D6">
        <w:rPr>
          <w:rFonts w:ascii="Arial Narrow" w:eastAsia="Times New Roman" w:hAnsi="Arial Narrow" w:cs="Times New Roman"/>
          <w:lang w:bidi="ar-SA"/>
        </w:rPr>
        <w:t xml:space="preserve"> et de petit groupe</w:t>
      </w:r>
      <w:r>
        <w:rPr>
          <w:rFonts w:ascii="Arial Narrow" w:eastAsia="Times New Roman" w:hAnsi="Arial Narrow" w:cs="Times New Roman"/>
          <w:lang w:bidi="ar-SA"/>
        </w:rPr>
        <w:t xml:space="preserve">, CAP JUBY offre la possibilité </w:t>
      </w:r>
      <w:r w:rsidR="00D522D6">
        <w:rPr>
          <w:rFonts w:ascii="Arial Narrow" w:eastAsia="Times New Roman" w:hAnsi="Arial Narrow" w:cs="Times New Roman"/>
          <w:lang w:bidi="ar-SA"/>
        </w:rPr>
        <w:t xml:space="preserve">aux </w:t>
      </w:r>
      <w:r>
        <w:rPr>
          <w:rFonts w:ascii="Arial Narrow" w:eastAsia="Times New Roman" w:hAnsi="Arial Narrow" w:cs="Times New Roman"/>
          <w:lang w:bidi="ar-SA"/>
        </w:rPr>
        <w:t xml:space="preserve">enfants de pouvoir </w:t>
      </w:r>
      <w:r w:rsidR="00D522D6">
        <w:rPr>
          <w:rFonts w:ascii="Arial Narrow" w:eastAsia="Times New Roman" w:hAnsi="Arial Narrow" w:cs="Times New Roman"/>
          <w:lang w:bidi="ar-SA"/>
        </w:rPr>
        <w:t>restaurer</w:t>
      </w:r>
      <w:r>
        <w:rPr>
          <w:rFonts w:ascii="Arial Narrow" w:eastAsia="Times New Roman" w:hAnsi="Arial Narrow" w:cs="Times New Roman"/>
          <w:lang w:bidi="ar-SA"/>
        </w:rPr>
        <w:t xml:space="preserve"> le</w:t>
      </w:r>
      <w:r w:rsidR="00D522D6">
        <w:rPr>
          <w:rFonts w:ascii="Arial Narrow" w:eastAsia="Times New Roman" w:hAnsi="Arial Narrow" w:cs="Times New Roman"/>
          <w:lang w:bidi="ar-SA"/>
        </w:rPr>
        <w:t>s liens avec leur environnement social, familial et scolaire.</w:t>
      </w:r>
    </w:p>
    <w:p w14:paraId="04B05305" w14:textId="72DEB484" w:rsidR="00960D17" w:rsidRPr="00381DB5" w:rsidRDefault="00960D17" w:rsidP="00D522D6">
      <w:pPr>
        <w:widowControl/>
        <w:suppressAutoHyphens w:val="0"/>
        <w:spacing w:before="100" w:beforeAutospacing="1" w:after="100" w:afterAutospacing="1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 xml:space="preserve">CCN51, conditions de travail en </w:t>
      </w:r>
      <w:r w:rsidR="00875E21">
        <w:rPr>
          <w:rFonts w:ascii="Arial Narrow" w:eastAsia="Times New Roman" w:hAnsi="Arial Narrow" w:cs="Times New Roman"/>
          <w:lang w:bidi="ar-SA"/>
        </w:rPr>
        <w:t>accueil de jour</w:t>
      </w:r>
      <w:r w:rsidRPr="00381DB5">
        <w:rPr>
          <w:rFonts w:ascii="Arial Narrow" w:eastAsia="Times New Roman" w:hAnsi="Arial Narrow" w:cs="Times New Roman"/>
          <w:lang w:bidi="ar-SA"/>
        </w:rPr>
        <w:t xml:space="preserve"> dans le champ de la protection de l’enfance.</w:t>
      </w:r>
    </w:p>
    <w:p w14:paraId="36240829" w14:textId="511C92CE" w:rsidR="00960D17" w:rsidRPr="00381DB5" w:rsidRDefault="00960D17" w:rsidP="00960D17">
      <w:pPr>
        <w:widowControl/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 </w:t>
      </w:r>
      <w:r w:rsidRPr="00381DB5">
        <w:rPr>
          <w:rFonts w:ascii="Arial Narrow" w:eastAsia="Times New Roman" w:hAnsi="Arial Narrow" w:cs="Times New Roman"/>
          <w:b/>
          <w:bCs/>
          <w:lang w:bidi="ar-SA"/>
        </w:rPr>
        <w:t>Sous l’autorité d</w:t>
      </w:r>
      <w:r w:rsidR="00875E21">
        <w:rPr>
          <w:rFonts w:ascii="Arial Narrow" w:eastAsia="Times New Roman" w:hAnsi="Arial Narrow" w:cs="Times New Roman"/>
          <w:b/>
          <w:bCs/>
          <w:lang w:bidi="ar-SA"/>
        </w:rPr>
        <w:t>u</w:t>
      </w:r>
      <w:r w:rsidRPr="00381DB5">
        <w:rPr>
          <w:rFonts w:ascii="Arial Narrow" w:eastAsia="Times New Roman" w:hAnsi="Arial Narrow" w:cs="Times New Roman"/>
          <w:b/>
          <w:bCs/>
          <w:lang w:bidi="ar-SA"/>
        </w:rPr>
        <w:t xml:space="preserve"> </w:t>
      </w:r>
      <w:r w:rsidR="00BB737D">
        <w:rPr>
          <w:rFonts w:ascii="Arial Narrow" w:eastAsia="Times New Roman" w:hAnsi="Arial Narrow" w:cs="Times New Roman"/>
          <w:b/>
          <w:bCs/>
          <w:lang w:bidi="ar-SA"/>
        </w:rPr>
        <w:t>chef de service</w:t>
      </w:r>
      <w:r w:rsidRPr="00381DB5">
        <w:rPr>
          <w:rFonts w:ascii="Arial Narrow" w:eastAsia="Times New Roman" w:hAnsi="Arial Narrow" w:cs="Times New Roman"/>
          <w:b/>
          <w:bCs/>
          <w:lang w:bidi="ar-SA"/>
        </w:rPr>
        <w:t xml:space="preserve"> et par délégation </w:t>
      </w:r>
      <w:r w:rsidR="00BB737D">
        <w:rPr>
          <w:rFonts w:ascii="Arial Narrow" w:eastAsia="Times New Roman" w:hAnsi="Arial Narrow" w:cs="Times New Roman"/>
          <w:b/>
          <w:bCs/>
          <w:lang w:bidi="ar-SA"/>
        </w:rPr>
        <w:t>de la Directrice</w:t>
      </w:r>
      <w:r w:rsidRPr="00381DB5">
        <w:rPr>
          <w:rFonts w:ascii="Arial Narrow" w:eastAsia="Times New Roman" w:hAnsi="Arial Narrow" w:cs="Times New Roman"/>
          <w:b/>
          <w:bCs/>
          <w:lang w:bidi="ar-SA"/>
        </w:rPr>
        <w:t xml:space="preserve"> :</w:t>
      </w:r>
    </w:p>
    <w:p w14:paraId="1F59E709" w14:textId="77777777" w:rsidR="00960D17" w:rsidRPr="00381DB5" w:rsidRDefault="00960D17" w:rsidP="00960D17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Animation d’un programme d’activités</w:t>
      </w:r>
    </w:p>
    <w:p w14:paraId="57010B73" w14:textId="21083498" w:rsidR="00960D17" w:rsidRPr="00381DB5" w:rsidRDefault="00960D17" w:rsidP="00960D17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 xml:space="preserve">Accompagnement, à l’action éducative, à l’animation </w:t>
      </w:r>
      <w:r w:rsidR="00D522D6">
        <w:rPr>
          <w:rFonts w:ascii="Arial Narrow" w:eastAsia="Times New Roman" w:hAnsi="Arial Narrow" w:cs="Times New Roman"/>
          <w:lang w:bidi="ar-SA"/>
        </w:rPr>
        <w:t>du</w:t>
      </w:r>
      <w:r w:rsidRPr="00381DB5">
        <w:rPr>
          <w:rFonts w:ascii="Arial Narrow" w:eastAsia="Times New Roman" w:hAnsi="Arial Narrow" w:cs="Times New Roman"/>
          <w:lang w:bidi="ar-SA"/>
        </w:rPr>
        <w:t xml:space="preserve"> quotidien</w:t>
      </w:r>
      <w:r w:rsidR="00D522D6">
        <w:rPr>
          <w:rFonts w:ascii="Arial Narrow" w:eastAsia="Times New Roman" w:hAnsi="Arial Narrow" w:cs="Times New Roman"/>
          <w:lang w:bidi="ar-SA"/>
        </w:rPr>
        <w:t>.</w:t>
      </w:r>
    </w:p>
    <w:p w14:paraId="5E212A0B" w14:textId="77777777" w:rsidR="00960D17" w:rsidRPr="00381DB5" w:rsidRDefault="00960D17" w:rsidP="00960D17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Proposition, participation et élaboration des Projets individuels des enfants</w:t>
      </w:r>
    </w:p>
    <w:p w14:paraId="1A69ACAE" w14:textId="53546757" w:rsidR="00960D17" w:rsidRPr="00D522D6" w:rsidRDefault="00960D17" w:rsidP="00D522D6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D522D6">
        <w:rPr>
          <w:rFonts w:ascii="Arial Narrow" w:eastAsia="Times New Roman" w:hAnsi="Arial Narrow" w:cs="Times New Roman"/>
          <w:lang w:bidi="ar-SA"/>
        </w:rPr>
        <w:t>Participation aux réunions d’équipes, aux réunions avec les partenaires extérieurs</w:t>
      </w:r>
      <w:r w:rsidR="00D522D6">
        <w:rPr>
          <w:rFonts w:ascii="Arial Narrow" w:eastAsia="Times New Roman" w:hAnsi="Arial Narrow" w:cs="Times New Roman"/>
          <w:lang w:bidi="ar-SA"/>
        </w:rPr>
        <w:t>.</w:t>
      </w:r>
    </w:p>
    <w:p w14:paraId="63125139" w14:textId="77777777" w:rsidR="00960D17" w:rsidRPr="00381DB5" w:rsidRDefault="00960D17" w:rsidP="00960D17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Relationnel avec les familles</w:t>
      </w:r>
    </w:p>
    <w:p w14:paraId="50C2D285" w14:textId="77777777" w:rsidR="00960D17" w:rsidRPr="00381DB5" w:rsidRDefault="00960D17" w:rsidP="00960D17">
      <w:pPr>
        <w:widowControl/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b/>
          <w:bCs/>
          <w:lang w:bidi="ar-SA"/>
        </w:rPr>
        <w:t>Qualités souhaitées</w:t>
      </w:r>
    </w:p>
    <w:p w14:paraId="5D1317D9" w14:textId="77777777" w:rsidR="00960D17" w:rsidRPr="00381DB5" w:rsidRDefault="00960D17" w:rsidP="00960D17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Qualité relationnelle avec les jeunes, les familles, les partenaires</w:t>
      </w:r>
    </w:p>
    <w:p w14:paraId="4086D060" w14:textId="77777777" w:rsidR="00960D17" w:rsidRPr="00381DB5" w:rsidRDefault="00960D17" w:rsidP="00960D17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Connaissance des dispositifs de la protection de l’enfant</w:t>
      </w:r>
    </w:p>
    <w:p w14:paraId="0EF4C5F9" w14:textId="77777777" w:rsidR="00960D17" w:rsidRPr="00381DB5" w:rsidRDefault="00960D17" w:rsidP="00960D17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Appétence pour le travail partenarial et le travail d'équipe</w:t>
      </w:r>
    </w:p>
    <w:p w14:paraId="5F5BA5CA" w14:textId="77777777" w:rsidR="00960D17" w:rsidRPr="00381DB5" w:rsidRDefault="00960D17" w:rsidP="00960D17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Capacité d’analyse et de décision</w:t>
      </w:r>
    </w:p>
    <w:p w14:paraId="59F42965" w14:textId="77777777" w:rsidR="00960D17" w:rsidRPr="00381DB5" w:rsidRDefault="00960D17" w:rsidP="00960D17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Capacité de rédaction et utilisation des outils informatiques</w:t>
      </w:r>
    </w:p>
    <w:p w14:paraId="06E500EE" w14:textId="77777777" w:rsidR="00960D17" w:rsidRPr="00381DB5" w:rsidRDefault="00960D17" w:rsidP="00960D17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Esprit d’initiative et de créativité</w:t>
      </w:r>
    </w:p>
    <w:p w14:paraId="1A6159E5" w14:textId="77777777" w:rsidR="00960D17" w:rsidRPr="00381DB5" w:rsidRDefault="00960D17" w:rsidP="00960D17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Aptitude à anticiper et à organiser</w:t>
      </w:r>
    </w:p>
    <w:p w14:paraId="662EA656" w14:textId="5FA783B9" w:rsidR="00960D17" w:rsidRPr="00381DB5" w:rsidRDefault="00960D17" w:rsidP="00960D17">
      <w:pPr>
        <w:widowControl/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b/>
          <w:bCs/>
          <w:lang w:bidi="ar-SA"/>
        </w:rPr>
        <w:t> Profil :</w:t>
      </w:r>
    </w:p>
    <w:p w14:paraId="26B021DC" w14:textId="0921165E" w:rsidR="00960D17" w:rsidRPr="00381DB5" w:rsidRDefault="00381DB5" w:rsidP="00960D17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Travailleur social</w:t>
      </w:r>
    </w:p>
    <w:p w14:paraId="4E0FCEFC" w14:textId="439F8D6A" w:rsidR="00960D17" w:rsidRPr="00381DB5" w:rsidRDefault="00A97DB0" w:rsidP="00960D17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Connaissance</w:t>
      </w:r>
      <w:r w:rsidR="00960D17" w:rsidRPr="00381DB5">
        <w:rPr>
          <w:rFonts w:ascii="Arial Narrow" w:eastAsia="Times New Roman" w:hAnsi="Arial Narrow" w:cs="Times New Roman"/>
          <w:lang w:bidi="ar-SA"/>
        </w:rPr>
        <w:t xml:space="preserve"> </w:t>
      </w:r>
      <w:r w:rsidR="00FF0F07" w:rsidRPr="00381DB5">
        <w:rPr>
          <w:rFonts w:ascii="Arial Narrow" w:eastAsia="Times New Roman" w:hAnsi="Arial Narrow" w:cs="Times New Roman"/>
          <w:lang w:bidi="ar-SA"/>
        </w:rPr>
        <w:t>appréciée</w:t>
      </w:r>
      <w:r w:rsidR="00960D17" w:rsidRPr="00381DB5">
        <w:rPr>
          <w:rFonts w:ascii="Arial Narrow" w:eastAsia="Times New Roman" w:hAnsi="Arial Narrow" w:cs="Times New Roman"/>
          <w:lang w:bidi="ar-SA"/>
        </w:rPr>
        <w:t xml:space="preserve"> dans la protection de l’enfance, et de l’encadrement d’un public d</w:t>
      </w:r>
      <w:r w:rsidR="00D522D6">
        <w:rPr>
          <w:rFonts w:ascii="Arial Narrow" w:eastAsia="Times New Roman" w:hAnsi="Arial Narrow" w:cs="Times New Roman"/>
          <w:lang w:bidi="ar-SA"/>
        </w:rPr>
        <w:t xml:space="preserve">’enfants en </w:t>
      </w:r>
      <w:r w:rsidR="00960D17" w:rsidRPr="00381DB5">
        <w:rPr>
          <w:rFonts w:ascii="Arial Narrow" w:eastAsia="Times New Roman" w:hAnsi="Arial Narrow" w:cs="Times New Roman"/>
          <w:lang w:bidi="ar-SA"/>
        </w:rPr>
        <w:t>difficulté dans laquelle vous avez développé un sens de l’écoute</w:t>
      </w:r>
    </w:p>
    <w:p w14:paraId="4F848020" w14:textId="77777777" w:rsidR="00960D17" w:rsidRPr="00381DB5" w:rsidRDefault="00960D17" w:rsidP="00960D17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Permis B exigé</w:t>
      </w:r>
    </w:p>
    <w:p w14:paraId="293418A7" w14:textId="39789A9B" w:rsidR="00960D17" w:rsidRPr="00381DB5" w:rsidRDefault="00960D17" w:rsidP="00960D17">
      <w:pPr>
        <w:widowControl/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 xml:space="preserve">Lettre de motivation + CV à adresser par mail à </w:t>
      </w:r>
      <w:r w:rsidR="00DC2AB7">
        <w:rPr>
          <w:rFonts w:ascii="Arial Narrow" w:eastAsia="Times New Roman" w:hAnsi="Arial Narrow" w:cs="Times New Roman"/>
          <w:lang w:bidi="ar-SA"/>
        </w:rPr>
        <w:t xml:space="preserve">l’attention de </w:t>
      </w:r>
      <w:r w:rsidR="00D522D6">
        <w:rPr>
          <w:rFonts w:ascii="Arial Narrow" w:eastAsia="Times New Roman" w:hAnsi="Arial Narrow" w:cs="Times New Roman"/>
          <w:lang w:bidi="ar-SA"/>
        </w:rPr>
        <w:t>Claude FRONTERA</w:t>
      </w:r>
      <w:r w:rsidRPr="00381DB5">
        <w:rPr>
          <w:rFonts w:ascii="Arial Narrow" w:eastAsia="Times New Roman" w:hAnsi="Arial Narrow" w:cs="Times New Roman"/>
          <w:lang w:bidi="ar-SA"/>
        </w:rPr>
        <w:t> </w:t>
      </w:r>
    </w:p>
    <w:p w14:paraId="4F1594D4" w14:textId="546B02B8" w:rsidR="00D522D6" w:rsidRDefault="00DC2AB7" w:rsidP="00044D75">
      <w:pPr>
        <w:widowControl/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hyperlink r:id="rId7" w:history="1">
        <w:r w:rsidRPr="00453D3A">
          <w:rPr>
            <w:rStyle w:val="Lienhypertexte"/>
          </w:rPr>
          <w:t>mecs-lesplanetes@centre-saint-exupery.fr</w:t>
        </w:r>
      </w:hyperlink>
      <w:r w:rsidR="00D522D6">
        <w:t xml:space="preserve"> et à </w:t>
      </w:r>
      <w:hyperlink r:id="rId8" w:history="1">
        <w:r w:rsidR="00D522D6" w:rsidRPr="00453D3A">
          <w:rPr>
            <w:rStyle w:val="Lienhypertexte"/>
          </w:rPr>
          <w:t>claude.frontera@centre-saint-exupery.fr</w:t>
        </w:r>
      </w:hyperlink>
      <w:r w:rsidR="00D522D6">
        <w:t xml:space="preserve"> </w:t>
      </w:r>
      <w:r w:rsidR="00D522D6">
        <w:rPr>
          <w:rFonts w:ascii="Arial Narrow" w:eastAsia="Times New Roman" w:hAnsi="Arial Narrow" w:cs="Times New Roman"/>
          <w:lang w:bidi="ar-SA"/>
        </w:rPr>
        <w:t xml:space="preserve"> </w:t>
      </w:r>
    </w:p>
    <w:p w14:paraId="3664ED39" w14:textId="08C72933" w:rsidR="00381DB5" w:rsidRPr="009B5A6B" w:rsidRDefault="00381DB5" w:rsidP="00044D75">
      <w:pPr>
        <w:widowControl/>
        <w:suppressAutoHyphens w:val="0"/>
        <w:spacing w:before="100" w:beforeAutospacing="1" w:after="100" w:afterAutospacing="1"/>
        <w:jc w:val="left"/>
        <w:rPr>
          <w:rFonts w:ascii="Arial Narrow" w:eastAsia="Times New Roman" w:hAnsi="Arial Narrow" w:cs="Times New Roman"/>
          <w:lang w:bidi="ar-SA"/>
        </w:rPr>
      </w:pPr>
      <w:r w:rsidRPr="00381DB5">
        <w:rPr>
          <w:rFonts w:ascii="Arial Narrow" w:eastAsia="Times New Roman" w:hAnsi="Arial Narrow" w:cs="Times New Roman"/>
          <w:lang w:bidi="ar-SA"/>
        </w:rPr>
        <w:t>Tel</w:t>
      </w:r>
      <w:r w:rsidR="00D522D6">
        <w:rPr>
          <w:rFonts w:ascii="Arial Narrow" w:eastAsia="Times New Roman" w:hAnsi="Arial Narrow" w:cs="Times New Roman"/>
          <w:lang w:bidi="ar-SA"/>
        </w:rPr>
        <w:t xml:space="preserve"> : </w:t>
      </w:r>
      <w:r w:rsidRPr="00381DB5">
        <w:rPr>
          <w:rFonts w:ascii="Arial Narrow" w:eastAsia="Times New Roman" w:hAnsi="Arial Narrow" w:cs="Times New Roman"/>
          <w:lang w:bidi="ar-SA"/>
        </w:rPr>
        <w:t>04 28 60 50 20</w:t>
      </w:r>
    </w:p>
    <w:sectPr w:rsidR="00381DB5" w:rsidRPr="009B5A6B" w:rsidSect="002B557B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25C9" w14:textId="77777777" w:rsidR="00753022" w:rsidRDefault="00753022" w:rsidP="00753022">
      <w:r>
        <w:separator/>
      </w:r>
    </w:p>
  </w:endnote>
  <w:endnote w:type="continuationSeparator" w:id="0">
    <w:p w14:paraId="7C735530" w14:textId="77777777" w:rsidR="00753022" w:rsidRDefault="00753022" w:rsidP="007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FF76" w14:textId="77777777" w:rsidR="00753022" w:rsidRDefault="00753022" w:rsidP="00753022">
      <w:r>
        <w:separator/>
      </w:r>
    </w:p>
  </w:footnote>
  <w:footnote w:type="continuationSeparator" w:id="0">
    <w:p w14:paraId="384B8A2A" w14:textId="77777777" w:rsidR="00753022" w:rsidRDefault="00753022" w:rsidP="0075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E8C2" w14:textId="77777777" w:rsidR="00753022" w:rsidRPr="00122B7D" w:rsidRDefault="00753022" w:rsidP="00BE20E1">
    <w:pPr>
      <w:tabs>
        <w:tab w:val="center" w:pos="4536"/>
        <w:tab w:val="right" w:pos="9072"/>
      </w:tabs>
      <w:rPr>
        <w:rFonts w:ascii="Times New Roman" w:eastAsia="Times New Roman" w:hAnsi="Times New Roman"/>
        <w:lang w:eastAsia="ar-SA"/>
      </w:rPr>
    </w:pPr>
  </w:p>
  <w:p w14:paraId="00E1397D" w14:textId="77777777" w:rsidR="00753022" w:rsidRDefault="007530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8793" w14:textId="205D1E07" w:rsidR="00044D75" w:rsidRPr="00122B7D" w:rsidRDefault="00044D75" w:rsidP="00100B21">
    <w:pPr>
      <w:ind w:left="708"/>
      <w:jc w:val="right"/>
      <w:rPr>
        <w:rFonts w:ascii="Calibri Light" w:eastAsia="Times New Roman" w:hAnsi="Calibri Light"/>
        <w:b/>
        <w:i/>
        <w:color w:val="0070C0"/>
        <w:lang w:eastAsia="ar-S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24B54F" wp14:editId="454C6F97">
          <wp:simplePos x="0" y="0"/>
          <wp:positionH relativeFrom="column">
            <wp:posOffset>-773430</wp:posOffset>
          </wp:positionH>
          <wp:positionV relativeFrom="paragraph">
            <wp:posOffset>-137160</wp:posOffset>
          </wp:positionV>
          <wp:extent cx="2895600" cy="1714500"/>
          <wp:effectExtent l="0" t="0" r="0" b="0"/>
          <wp:wrapNone/>
          <wp:docPr id="4" name="Image 4" descr="Logo St 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t 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Times New Roman" w:hAnsi="Calibri Light"/>
        <w:b/>
        <w:i/>
        <w:color w:val="0070C0"/>
        <w:lang w:eastAsia="ar-SA"/>
      </w:rPr>
      <w:t>POLE ENFANCE</w:t>
    </w:r>
    <w:r w:rsidRPr="00122B7D">
      <w:rPr>
        <w:rFonts w:ascii="Calibri Light" w:eastAsia="Times New Roman" w:hAnsi="Calibri Light"/>
        <w:b/>
        <w:i/>
        <w:color w:val="0070C0"/>
        <w:lang w:eastAsia="ar-SA"/>
      </w:rPr>
      <w:t xml:space="preserve"> ‘’Les Planètes ‘’</w:t>
    </w:r>
  </w:p>
  <w:p w14:paraId="4200D936" w14:textId="77777777" w:rsidR="00044D75" w:rsidRPr="00122B7D" w:rsidRDefault="00044D75" w:rsidP="00100B21">
    <w:pPr>
      <w:ind w:left="708"/>
      <w:jc w:val="right"/>
      <w:rPr>
        <w:rFonts w:ascii="Calibri Light" w:eastAsia="Times New Roman" w:hAnsi="Calibri Light"/>
        <w:color w:val="0070C0"/>
        <w:lang w:eastAsia="ar-SA"/>
      </w:rPr>
    </w:pPr>
    <w:r>
      <w:rPr>
        <w:rFonts w:ascii="Calibri Light" w:eastAsia="Times New Roman" w:hAnsi="Calibri Light"/>
        <w:color w:val="0070C0"/>
        <w:lang w:eastAsia="ar-SA"/>
      </w:rPr>
      <w:t xml:space="preserve"> 98 Impasse du Mont Blanc – 01390 Saint André de Corcy</w:t>
    </w:r>
  </w:p>
  <w:p w14:paraId="3599B90C" w14:textId="77777777" w:rsidR="00044D75" w:rsidRPr="00122B7D" w:rsidRDefault="00044D75" w:rsidP="00100B21">
    <w:pPr>
      <w:ind w:left="708"/>
      <w:jc w:val="right"/>
      <w:rPr>
        <w:rFonts w:ascii="Calibri Light" w:eastAsia="Times New Roman" w:hAnsi="Calibri Light"/>
        <w:color w:val="0070C0"/>
        <w:lang w:eastAsia="ar-SA"/>
      </w:rPr>
    </w:pPr>
    <w:r w:rsidRPr="00122B7D">
      <w:rPr>
        <w:rFonts w:ascii="Calibri Light" w:eastAsia="Times New Roman" w:hAnsi="Calibri Light"/>
        <w:color w:val="0070C0"/>
        <w:lang w:eastAsia="ar-SA"/>
      </w:rPr>
      <w:t xml:space="preserve">Tel : 04 74 35 47 02 </w:t>
    </w:r>
  </w:p>
  <w:p w14:paraId="655CBF53" w14:textId="77777777" w:rsidR="00044D75" w:rsidRPr="00122B7D" w:rsidRDefault="00044D75" w:rsidP="00100B21">
    <w:pPr>
      <w:ind w:left="708"/>
      <w:jc w:val="right"/>
      <w:rPr>
        <w:rFonts w:ascii="Calibri Light" w:eastAsia="Times New Roman" w:hAnsi="Calibri Light"/>
        <w:color w:val="0070C0"/>
        <w:lang w:eastAsia="ar-SA"/>
      </w:rPr>
    </w:pPr>
    <w:r w:rsidRPr="00122B7D">
      <w:rPr>
        <w:rFonts w:ascii="Calibri Light" w:eastAsia="Times New Roman" w:hAnsi="Calibri Light"/>
        <w:color w:val="0070C0"/>
        <w:lang w:eastAsia="ar-SA"/>
      </w:rPr>
      <w:t>Mail :</w:t>
    </w:r>
    <w:r>
      <w:rPr>
        <w:rFonts w:ascii="Calibri Light" w:eastAsia="Times New Roman" w:hAnsi="Calibri Light"/>
        <w:color w:val="0070C0"/>
        <w:lang w:eastAsia="ar-SA"/>
      </w:rPr>
      <w:t xml:space="preserve"> mecs</w:t>
    </w:r>
    <w:r w:rsidRPr="00122B7D">
      <w:rPr>
        <w:rFonts w:ascii="Calibri Light" w:eastAsia="Times New Roman" w:hAnsi="Calibri Light"/>
        <w:color w:val="0070C0"/>
        <w:lang w:eastAsia="ar-SA"/>
      </w:rPr>
      <w:t>-lesplanetes@centre-saint-exupery.fr</w:t>
    </w:r>
  </w:p>
  <w:p w14:paraId="4878125D" w14:textId="77777777" w:rsidR="002B557B" w:rsidRDefault="002B557B">
    <w:pPr>
      <w:pStyle w:val="En-tte"/>
    </w:pPr>
  </w:p>
  <w:p w14:paraId="0498E757" w14:textId="77777777" w:rsidR="002B557B" w:rsidRDefault="002B55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CE3"/>
    <w:multiLevelType w:val="multilevel"/>
    <w:tmpl w:val="E464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22676"/>
    <w:multiLevelType w:val="hybridMultilevel"/>
    <w:tmpl w:val="BBD2FF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57C0A"/>
    <w:multiLevelType w:val="multilevel"/>
    <w:tmpl w:val="B7C0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211AA"/>
    <w:multiLevelType w:val="hybridMultilevel"/>
    <w:tmpl w:val="D5E2D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A3A70"/>
    <w:multiLevelType w:val="hybridMultilevel"/>
    <w:tmpl w:val="526C7768"/>
    <w:lvl w:ilvl="0" w:tplc="DF0098BE">
      <w:start w:val="1800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C745F6"/>
    <w:multiLevelType w:val="multilevel"/>
    <w:tmpl w:val="4BE4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57C54"/>
    <w:multiLevelType w:val="hybridMultilevel"/>
    <w:tmpl w:val="28886876"/>
    <w:lvl w:ilvl="0" w:tplc="A5380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24"/>
    <w:rsid w:val="00041038"/>
    <w:rsid w:val="00044D75"/>
    <w:rsid w:val="00070885"/>
    <w:rsid w:val="000F5FE8"/>
    <w:rsid w:val="00101887"/>
    <w:rsid w:val="001F2A5D"/>
    <w:rsid w:val="00290CAF"/>
    <w:rsid w:val="002B557B"/>
    <w:rsid w:val="00381DB5"/>
    <w:rsid w:val="003C4565"/>
    <w:rsid w:val="004A5D24"/>
    <w:rsid w:val="00753022"/>
    <w:rsid w:val="007544D2"/>
    <w:rsid w:val="007A1D23"/>
    <w:rsid w:val="007D14D5"/>
    <w:rsid w:val="00875E21"/>
    <w:rsid w:val="00877B55"/>
    <w:rsid w:val="00902C9C"/>
    <w:rsid w:val="00960D17"/>
    <w:rsid w:val="009B16F3"/>
    <w:rsid w:val="009B5A6B"/>
    <w:rsid w:val="009F7A4A"/>
    <w:rsid w:val="00A03286"/>
    <w:rsid w:val="00A30278"/>
    <w:rsid w:val="00A97DB0"/>
    <w:rsid w:val="00AD2E0F"/>
    <w:rsid w:val="00BB737D"/>
    <w:rsid w:val="00D522D6"/>
    <w:rsid w:val="00DC2AB7"/>
    <w:rsid w:val="00F537AF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BADD7"/>
  <w15:chartTrackingRefBased/>
  <w15:docId w15:val="{5BE2771C-F1F3-4BF6-8838-CD143D09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D2"/>
    <w:pPr>
      <w:widowControl w:val="0"/>
      <w:suppressAutoHyphens/>
      <w:spacing w:after="0" w:line="240" w:lineRule="auto"/>
      <w:jc w:val="both"/>
    </w:pPr>
    <w:rPr>
      <w:rFonts w:cs="Tahoma"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30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3022"/>
    <w:rPr>
      <w:rFonts w:cs="Tahoma"/>
      <w:sz w:val="24"/>
      <w:szCs w:val="24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530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022"/>
    <w:rPr>
      <w:rFonts w:cs="Tahoma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753022"/>
    <w:pPr>
      <w:ind w:left="720"/>
      <w:contextualSpacing/>
    </w:pPr>
  </w:style>
  <w:style w:type="character" w:styleId="Lienhypertexte">
    <w:name w:val="Hyperlink"/>
    <w:basedOn w:val="Policepardfaut"/>
    <w:rsid w:val="007A1D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.frontera@centre-saint-exupery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cs-lesplanetes@centre-saint-exupery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GUELHO</dc:creator>
  <cp:keywords/>
  <dc:description/>
  <cp:lastModifiedBy>Claude FRONTERA</cp:lastModifiedBy>
  <cp:revision>4</cp:revision>
  <cp:lastPrinted>2025-04-15T09:14:00Z</cp:lastPrinted>
  <dcterms:created xsi:type="dcterms:W3CDTF">2025-04-15T09:14:00Z</dcterms:created>
  <dcterms:modified xsi:type="dcterms:W3CDTF">2025-04-15T09:18:00Z</dcterms:modified>
</cp:coreProperties>
</file>